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7B34" w14:textId="77777777" w:rsidR="00261AD0" w:rsidRDefault="00261AD0" w:rsidP="00261AD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Informace pro občany</w:t>
      </w:r>
    </w:p>
    <w:p w14:paraId="65FBA27C" w14:textId="77777777" w:rsidR="00261AD0" w:rsidRDefault="00261AD0" w:rsidP="00261AD0">
      <w:pPr>
        <w:jc w:val="center"/>
        <w:rPr>
          <w:b/>
          <w:bCs/>
          <w:sz w:val="48"/>
          <w:szCs w:val="48"/>
        </w:rPr>
      </w:pPr>
    </w:p>
    <w:p w14:paraId="772D8BDC" w14:textId="0CB06411" w:rsidR="00261AD0" w:rsidRDefault="00261AD0" w:rsidP="00261AD0">
      <w:pPr>
        <w:jc w:val="center"/>
        <w:rPr>
          <w:b/>
          <w:bCs/>
          <w:sz w:val="48"/>
          <w:szCs w:val="48"/>
        </w:rPr>
      </w:pPr>
      <w:r w:rsidRPr="00261AD0">
        <w:rPr>
          <w:b/>
          <w:bCs/>
          <w:sz w:val="48"/>
          <w:szCs w:val="48"/>
        </w:rPr>
        <w:t>Ptačí chřipka v Králíkách</w:t>
      </w:r>
    </w:p>
    <w:p w14:paraId="7BDF3EB5" w14:textId="1B71C8B5" w:rsidR="005A2EEA" w:rsidRPr="00261AD0" w:rsidRDefault="00261AD0" w:rsidP="00261AD0">
      <w:pPr>
        <w:jc w:val="center"/>
        <w:rPr>
          <w:b/>
          <w:bCs/>
          <w:sz w:val="48"/>
          <w:szCs w:val="48"/>
        </w:rPr>
      </w:pPr>
      <w:r w:rsidRPr="00261AD0">
        <w:rPr>
          <w:b/>
          <w:bCs/>
          <w:sz w:val="48"/>
          <w:szCs w:val="48"/>
        </w:rPr>
        <w:t>u Nového Bydžova</w:t>
      </w:r>
    </w:p>
    <w:p w14:paraId="12DFF62C" w14:textId="77777777" w:rsidR="00261AD0" w:rsidRDefault="00261AD0"/>
    <w:p w14:paraId="238A3A7B" w14:textId="77777777" w:rsidR="00BD1819" w:rsidRPr="00261AD0" w:rsidRDefault="00BD1819"/>
    <w:p w14:paraId="02C46507" w14:textId="21E2E916" w:rsidR="00261AD0" w:rsidRPr="00261AD0" w:rsidRDefault="00261AD0" w:rsidP="00261AD0">
      <w:pPr>
        <w:spacing w:after="0"/>
        <w:rPr>
          <w:sz w:val="32"/>
          <w:szCs w:val="32"/>
        </w:rPr>
      </w:pPr>
      <w:r w:rsidRPr="00261AD0">
        <w:rPr>
          <w:sz w:val="32"/>
          <w:szCs w:val="32"/>
        </w:rPr>
        <w:t>Krajská veterinární správa pro Královéhradecký kraj doporučuje chovatelům drůbeže a jiných ptáků chovaných v zajetí důsledné dodržování opatření biologické bezpečnosti ve svých chovech, spočívajících zejména v ochraně chovaných ptáků před kontaktem s volně žijícími ptáky, kteří jsou nejčastějším zdrojem nákazy pro chované ptáky. Doporučuje se krmivo a napájecí vodu určenou pro chované ptáky umístit do budov, popř. pod přístřešky, aby nedošlo k jejich kontaminaci trusem volně žijícího ptactva.</w:t>
      </w:r>
    </w:p>
    <w:p w14:paraId="3FE743D8" w14:textId="77777777" w:rsidR="00261AD0" w:rsidRPr="00261AD0" w:rsidRDefault="00261AD0" w:rsidP="00261AD0">
      <w:pPr>
        <w:spacing w:after="0"/>
        <w:rPr>
          <w:sz w:val="32"/>
          <w:szCs w:val="32"/>
        </w:rPr>
      </w:pPr>
    </w:p>
    <w:p w14:paraId="5D12735B" w14:textId="23F433E2" w:rsidR="00261AD0" w:rsidRPr="00261AD0" w:rsidRDefault="00261AD0" w:rsidP="00261AD0">
      <w:pPr>
        <w:spacing w:after="0"/>
        <w:rPr>
          <w:i/>
          <w:iCs/>
          <w:sz w:val="32"/>
          <w:szCs w:val="32"/>
        </w:rPr>
      </w:pPr>
      <w:r w:rsidRPr="00261AD0">
        <w:rPr>
          <w:sz w:val="32"/>
          <w:szCs w:val="32"/>
        </w:rPr>
        <w:t>V případě, že chovatelé zjistí zvýšené úhyny chovaných ptáků, změny ve zdravotním</w:t>
      </w:r>
      <w:r w:rsidRPr="00261AD0">
        <w:rPr>
          <w:sz w:val="32"/>
          <w:szCs w:val="32"/>
        </w:rPr>
        <w:t xml:space="preserve"> </w:t>
      </w:r>
      <w:r w:rsidRPr="00261AD0">
        <w:rPr>
          <w:sz w:val="32"/>
          <w:szCs w:val="32"/>
        </w:rPr>
        <w:t>stavu nebo změny v produkci vajec chovaných ptáků, je třeba, aby tyto skutečnosti</w:t>
      </w:r>
      <w:r w:rsidRPr="00261AD0">
        <w:rPr>
          <w:sz w:val="32"/>
          <w:szCs w:val="32"/>
        </w:rPr>
        <w:t xml:space="preserve"> </w:t>
      </w:r>
      <w:r w:rsidRPr="00261AD0">
        <w:rPr>
          <w:sz w:val="32"/>
          <w:szCs w:val="32"/>
        </w:rPr>
        <w:t>neprodleně oznámili na Krajskou veterinární správu Státní veterinární správy pro</w:t>
      </w:r>
      <w:r w:rsidRPr="00261AD0">
        <w:rPr>
          <w:sz w:val="32"/>
          <w:szCs w:val="32"/>
        </w:rPr>
        <w:t xml:space="preserve"> </w:t>
      </w:r>
      <w:r w:rsidRPr="00261AD0">
        <w:rPr>
          <w:sz w:val="32"/>
          <w:szCs w:val="32"/>
        </w:rPr>
        <w:t>Královéhradecký kraj, pracoviště Hradec Králové tel. 495 279 057, 720 995 210</w:t>
      </w:r>
      <w:r w:rsidRPr="00261AD0">
        <w:rPr>
          <w:i/>
          <w:iCs/>
          <w:sz w:val="32"/>
          <w:szCs w:val="32"/>
        </w:rPr>
        <w:t xml:space="preserve">.  </w:t>
      </w:r>
    </w:p>
    <w:p w14:paraId="23636CCB" w14:textId="77777777" w:rsidR="00261AD0" w:rsidRPr="00261AD0" w:rsidRDefault="00261AD0" w:rsidP="00261AD0">
      <w:pPr>
        <w:spacing w:after="0"/>
        <w:rPr>
          <w:i/>
          <w:iCs/>
          <w:sz w:val="32"/>
          <w:szCs w:val="32"/>
        </w:rPr>
      </w:pPr>
    </w:p>
    <w:p w14:paraId="7188C560" w14:textId="2B76F4A5" w:rsidR="00261AD0" w:rsidRPr="00261AD0" w:rsidRDefault="00261AD0" w:rsidP="00261AD0">
      <w:pPr>
        <w:spacing w:after="0"/>
        <w:rPr>
          <w:sz w:val="32"/>
          <w:szCs w:val="32"/>
        </w:rPr>
      </w:pPr>
      <w:r w:rsidRPr="00261AD0">
        <w:rPr>
          <w:sz w:val="32"/>
          <w:szCs w:val="32"/>
        </w:rPr>
        <w:t xml:space="preserve">Dále bychom Vás chtěli požádat, abyste </w:t>
      </w:r>
      <w:r w:rsidRPr="00261AD0">
        <w:rPr>
          <w:b/>
          <w:bCs/>
          <w:sz w:val="32"/>
          <w:szCs w:val="32"/>
        </w:rPr>
        <w:t>v případě nálezu zvýšených úhynů u volně žijících</w:t>
      </w:r>
      <w:r w:rsidRPr="00261AD0">
        <w:rPr>
          <w:sz w:val="32"/>
          <w:szCs w:val="32"/>
        </w:rPr>
        <w:t xml:space="preserve"> ptáků ve Vaší obci nebo v její blízkosti rovněž neprodleně informovali Krajskou veterinární</w:t>
      </w:r>
      <w:r>
        <w:rPr>
          <w:sz w:val="32"/>
          <w:szCs w:val="32"/>
        </w:rPr>
        <w:t xml:space="preserve"> </w:t>
      </w:r>
      <w:r w:rsidRPr="00261AD0">
        <w:rPr>
          <w:sz w:val="32"/>
          <w:szCs w:val="32"/>
        </w:rPr>
        <w:t xml:space="preserve">správu Státní veterinární správy pro Královéhradecký kraj tel. 495 279 </w:t>
      </w:r>
      <w:proofErr w:type="gramStart"/>
      <w:r w:rsidRPr="00261AD0">
        <w:rPr>
          <w:sz w:val="32"/>
          <w:szCs w:val="32"/>
        </w:rPr>
        <w:t>057,  720</w:t>
      </w:r>
      <w:proofErr w:type="gramEnd"/>
      <w:r w:rsidRPr="00261AD0">
        <w:rPr>
          <w:sz w:val="32"/>
          <w:szCs w:val="32"/>
        </w:rPr>
        <w:t xml:space="preserve"> 995 210  a </w:t>
      </w:r>
    </w:p>
    <w:p w14:paraId="283BBC4E" w14:textId="2708E8D7" w:rsidR="00261AD0" w:rsidRPr="00261AD0" w:rsidRDefault="00261AD0" w:rsidP="00261AD0">
      <w:pPr>
        <w:spacing w:after="0"/>
        <w:rPr>
          <w:sz w:val="32"/>
          <w:szCs w:val="32"/>
        </w:rPr>
      </w:pPr>
      <w:r w:rsidRPr="00261AD0">
        <w:rPr>
          <w:sz w:val="32"/>
          <w:szCs w:val="32"/>
        </w:rPr>
        <w:t>jednali pouze podle jejího pokynu.</w:t>
      </w:r>
    </w:p>
    <w:p w14:paraId="7CC6FBB7" w14:textId="77777777" w:rsidR="00261AD0" w:rsidRPr="00261AD0" w:rsidRDefault="00261AD0" w:rsidP="00261AD0">
      <w:pPr>
        <w:spacing w:after="0"/>
      </w:pPr>
    </w:p>
    <w:p w14:paraId="1CA20352" w14:textId="77777777" w:rsidR="00261AD0" w:rsidRPr="00261AD0" w:rsidRDefault="00261AD0" w:rsidP="00261AD0">
      <w:pPr>
        <w:spacing w:after="0"/>
      </w:pPr>
    </w:p>
    <w:sectPr w:rsidR="00261AD0" w:rsidRPr="0026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D0"/>
    <w:rsid w:val="0001056B"/>
    <w:rsid w:val="00261AD0"/>
    <w:rsid w:val="00340C95"/>
    <w:rsid w:val="004F3C36"/>
    <w:rsid w:val="005A2EEA"/>
    <w:rsid w:val="007D76B5"/>
    <w:rsid w:val="00B9592E"/>
    <w:rsid w:val="00B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D545"/>
  <w15:chartTrackingRefBased/>
  <w15:docId w15:val="{E169828F-7575-4F13-A463-E59BBEA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Kolářová</dc:creator>
  <cp:keywords/>
  <dc:description/>
  <cp:lastModifiedBy>Lucie Kolářová</cp:lastModifiedBy>
  <cp:revision>1</cp:revision>
  <dcterms:created xsi:type="dcterms:W3CDTF">2024-12-18T08:55:00Z</dcterms:created>
  <dcterms:modified xsi:type="dcterms:W3CDTF">2024-12-18T09:06:00Z</dcterms:modified>
</cp:coreProperties>
</file>