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D0" w:rsidRDefault="00DD46D0" w:rsidP="00DD46D0">
      <w:pPr>
        <w:rPr>
          <w:rFonts w:ascii="Arial" w:hAnsi="Arial" w:cs="Arial"/>
          <w:noProof/>
          <w:color w:val="1F497D"/>
          <w:sz w:val="52"/>
          <w:szCs w:val="52"/>
        </w:rPr>
      </w:pPr>
    </w:p>
    <w:p w:rsidR="00DD46D0" w:rsidRPr="008973D1" w:rsidRDefault="00DD46D0" w:rsidP="00DD46D0">
      <w:pPr>
        <w:jc w:val="center"/>
        <w:rPr>
          <w:rFonts w:ascii="Arial" w:hAnsi="Arial" w:cs="Arial"/>
          <w:b/>
          <w:noProof/>
          <w:color w:val="1F497D"/>
          <w:sz w:val="32"/>
          <w:szCs w:val="32"/>
        </w:rPr>
      </w:pPr>
      <w:r w:rsidRPr="008973D1">
        <w:rPr>
          <w:rFonts w:ascii="Arial" w:hAnsi="Arial" w:cs="Arial"/>
          <w:b/>
          <w:noProof/>
          <w:color w:val="1F497D"/>
          <w:sz w:val="32"/>
          <w:szCs w:val="32"/>
        </w:rPr>
        <w:t>ZEMĚDĚLSKÉ DRUŽSTVO LIBČANY</w:t>
      </w:r>
    </w:p>
    <w:p w:rsidR="00DD46D0" w:rsidRDefault="00DD46D0" w:rsidP="00DD46D0">
      <w:pPr>
        <w:jc w:val="center"/>
        <w:rPr>
          <w:rFonts w:ascii="Arial" w:hAnsi="Arial" w:cs="Arial"/>
          <w:b/>
          <w:noProof/>
          <w:color w:val="1F497D"/>
          <w:sz w:val="22"/>
          <w:szCs w:val="22"/>
        </w:rPr>
      </w:pPr>
      <w:r w:rsidRPr="00117E9C">
        <w:rPr>
          <w:rFonts w:ascii="Arial" w:hAnsi="Arial" w:cs="Arial"/>
          <w:b/>
          <w:noProof/>
          <w:color w:val="1F497D"/>
          <w:sz w:val="22"/>
          <w:szCs w:val="22"/>
        </w:rPr>
        <w:t>okres Hradec Králové</w:t>
      </w:r>
    </w:p>
    <w:p w:rsidR="00DD46D0" w:rsidRPr="00DD46D0" w:rsidRDefault="00DD46D0" w:rsidP="00DD46D0">
      <w:pPr>
        <w:rPr>
          <w:rFonts w:ascii="Arial" w:hAnsi="Arial" w:cs="Arial"/>
          <w:noProof/>
          <w:color w:val="1F497D"/>
        </w:rPr>
      </w:pPr>
    </w:p>
    <w:p w:rsidR="002E5E96" w:rsidRPr="000125D8" w:rsidRDefault="006E5DC2" w:rsidP="00FF6DF9">
      <w:pPr>
        <w:jc w:val="center"/>
        <w:rPr>
          <w:rFonts w:ascii="Arial" w:hAnsi="Arial" w:cs="Arial"/>
          <w:b/>
          <w:noProof/>
          <w:color w:val="1F497D"/>
          <w:u w:val="single"/>
        </w:rPr>
      </w:pPr>
      <w:r w:rsidRPr="000125D8">
        <w:rPr>
          <w:rFonts w:ascii="Arial" w:hAnsi="Arial" w:cs="Arial"/>
          <w:b/>
          <w:noProof/>
          <w:color w:val="1F497D"/>
          <w:u w:val="single"/>
        </w:rPr>
        <w:t>ORGANIZUJE</w:t>
      </w:r>
      <w:r w:rsidR="009E61C0">
        <w:rPr>
          <w:rFonts w:ascii="Arial" w:hAnsi="Arial" w:cs="Arial"/>
          <w:b/>
          <w:noProof/>
          <w:color w:val="1F497D"/>
          <w:u w:val="single"/>
        </w:rPr>
        <w:t xml:space="preserve"> SAMOSBĚR</w:t>
      </w:r>
      <w:r w:rsidR="00045434">
        <w:rPr>
          <w:rFonts w:ascii="Arial" w:hAnsi="Arial" w:cs="Arial"/>
          <w:b/>
          <w:noProof/>
          <w:color w:val="1F497D"/>
          <w:u w:val="single"/>
        </w:rPr>
        <w:t xml:space="preserve"> JABLEK odrůdy „GALA“</w:t>
      </w:r>
    </w:p>
    <w:p w:rsidR="000125D8" w:rsidRPr="000125D8" w:rsidRDefault="000125D8" w:rsidP="00FF6DF9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DD46D0" w:rsidRPr="000125D8" w:rsidRDefault="009E61C0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V</w:t>
      </w:r>
      <w:r w:rsidR="00045434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e dnech od 17.září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A653B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2021</w:t>
      </w:r>
      <w:r w:rsidR="006F0198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</w:t>
      </w:r>
      <w:r w:rsidR="0026518F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až</w:t>
      </w:r>
      <w:r w:rsidR="006E5DC2" w:rsidRPr="000125D8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 d</w:t>
      </w:r>
      <w:r w:rsidR="00045434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 xml:space="preserve">o očesání sadu max. do 1.října </w:t>
      </w:r>
      <w:r w:rsidR="00A653BF">
        <w:rPr>
          <w:rFonts w:ascii="Arial" w:hAnsi="Arial" w:cs="Arial"/>
          <w:b/>
          <w:noProof/>
          <w:color w:val="FF0000"/>
          <w:sz w:val="28"/>
          <w:szCs w:val="28"/>
          <w:u w:val="single"/>
        </w:rPr>
        <w:t>2021</w:t>
      </w:r>
    </w:p>
    <w:p w:rsidR="006E5DC2" w:rsidRPr="000125D8" w:rsidRDefault="006E5DC2" w:rsidP="006E5DC2">
      <w:pPr>
        <w:jc w:val="center"/>
        <w:rPr>
          <w:rFonts w:ascii="Arial" w:hAnsi="Arial" w:cs="Arial"/>
          <w:b/>
          <w:i/>
          <w:noProof/>
          <w:color w:val="1F497D"/>
          <w:sz w:val="28"/>
          <w:szCs w:val="28"/>
          <w:u w:val="single"/>
        </w:rPr>
      </w:pPr>
    </w:p>
    <w:p w:rsidR="004024BE" w:rsidRDefault="00E54075" w:rsidP="00F63659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„</w:t>
      </w:r>
      <w:r w:rsidR="00F63659">
        <w:rPr>
          <w:rFonts w:ascii="Arial" w:hAnsi="Arial" w:cs="Arial"/>
          <w:b/>
          <w:noProof/>
          <w:color w:val="1F497D"/>
          <w:sz w:val="28"/>
          <w:szCs w:val="28"/>
        </w:rPr>
        <w:t>GALA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>“</w:t>
      </w:r>
      <w:r w:rsidR="000B7EFA" w:rsidRPr="000B7EFA">
        <w:rPr>
          <w:rFonts w:ascii="Trebuchet MS" w:hAnsi="Trebuchet MS"/>
          <w:noProof/>
        </w:rPr>
        <w:t xml:space="preserve"> </w:t>
      </w:r>
    </w:p>
    <w:p w:rsidR="004024BE" w:rsidRDefault="004024BE" w:rsidP="002C2770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4024BE" w:rsidRDefault="00F63659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noProof/>
        </w:rPr>
        <w:drawing>
          <wp:inline distT="0" distB="0" distL="0" distR="0">
            <wp:extent cx="2057400" cy="1371600"/>
            <wp:effectExtent l="0" t="0" r="0" b="0"/>
            <wp:docPr id="3" name="obrázek 1" descr="http://www.sempra.cz/odrudy/ovoce/popisy/obr/jablka/gala_mu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mpra.cz/odrudy/ovoce/popisy/obr/jablka/gala_must_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EFA">
        <w:rPr>
          <w:rFonts w:ascii="Trebuchet MS" w:hAnsi="Trebuchet MS"/>
          <w:noProof/>
        </w:rPr>
        <w:drawing>
          <wp:inline distT="0" distB="0" distL="0" distR="0">
            <wp:extent cx="2085975" cy="1370681"/>
            <wp:effectExtent l="0" t="0" r="0" b="1270"/>
            <wp:docPr id="9" name="fancybox-img" descr="Jablka odrůdy Gala M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Jablka odrůdy Gala Mu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991" cy="139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FA" w:rsidRDefault="000B7EFA" w:rsidP="000B7EFA">
      <w:pPr>
        <w:jc w:val="center"/>
        <w:rPr>
          <w:rFonts w:ascii="Arial" w:hAnsi="Arial" w:cs="Arial"/>
          <w:b/>
          <w:noProof/>
          <w:color w:val="1F497D"/>
          <w:sz w:val="28"/>
          <w:szCs w:val="28"/>
        </w:rPr>
      </w:pPr>
    </w:p>
    <w:p w:rsidR="00D41B45" w:rsidRDefault="000B7EFA" w:rsidP="00DD1C9A">
      <w:pPr>
        <w:jc w:val="both"/>
        <w:rPr>
          <w:rFonts w:ascii="Arial" w:hAnsi="Arial" w:cs="Arial"/>
          <w:b/>
          <w:noProof/>
          <w:color w:val="1F497D"/>
        </w:rPr>
      </w:pPr>
      <w:r w:rsidRPr="000B7EFA">
        <w:rPr>
          <w:rFonts w:ascii="Arial" w:hAnsi="Arial" w:cs="Arial"/>
          <w:b/>
          <w:noProof/>
          <w:color w:val="1F497D"/>
        </w:rPr>
        <w:t xml:space="preserve">Plody jsou </w:t>
      </w:r>
      <w:r w:rsidR="00DD1C9A">
        <w:rPr>
          <w:rFonts w:ascii="Arial" w:hAnsi="Arial" w:cs="Arial"/>
          <w:b/>
          <w:noProof/>
          <w:color w:val="1F497D"/>
        </w:rPr>
        <w:t>střední až menší, nej</w:t>
      </w:r>
      <w:r w:rsidRPr="000B7EFA">
        <w:rPr>
          <w:rFonts w:ascii="Arial" w:hAnsi="Arial" w:cs="Arial"/>
          <w:b/>
          <w:noProof/>
          <w:color w:val="1F497D"/>
        </w:rPr>
        <w:t>častější hmotnost plodu je 109-135g. Tvar plodů je souměrný, vysoce kuželovitý až mírně</w:t>
      </w:r>
      <w:r w:rsidR="00DD1C9A">
        <w:rPr>
          <w:rFonts w:ascii="Arial" w:hAnsi="Arial" w:cs="Arial"/>
          <w:b/>
          <w:noProof/>
          <w:color w:val="1F497D"/>
        </w:rPr>
        <w:t xml:space="preserve"> soudkovitý. Plody jsou tvarově </w:t>
      </w:r>
      <w:r w:rsidRPr="000B7EFA">
        <w:rPr>
          <w:rFonts w:ascii="Arial" w:hAnsi="Arial" w:cs="Arial"/>
          <w:b/>
          <w:noProof/>
          <w:color w:val="1F497D"/>
        </w:rPr>
        <w:t>vyrov</w:t>
      </w:r>
      <w:r>
        <w:rPr>
          <w:rFonts w:ascii="Arial" w:hAnsi="Arial" w:cs="Arial"/>
          <w:b/>
          <w:noProof/>
          <w:color w:val="1F497D"/>
        </w:rPr>
        <w:t>nané.</w:t>
      </w:r>
      <w:r w:rsidR="00DD1C9A">
        <w:rPr>
          <w:rFonts w:ascii="Arial" w:hAnsi="Arial" w:cs="Arial"/>
          <w:b/>
          <w:noProof/>
          <w:color w:val="1F497D"/>
        </w:rPr>
        <w:t xml:space="preserve"> </w:t>
      </w:r>
      <w:r w:rsidRPr="000B7EFA">
        <w:rPr>
          <w:rFonts w:ascii="Arial" w:hAnsi="Arial" w:cs="Arial"/>
          <w:b/>
          <w:noProof/>
          <w:color w:val="1F497D"/>
        </w:rPr>
        <w:t>Základní barva</w:t>
      </w:r>
      <w:r>
        <w:rPr>
          <w:rFonts w:ascii="Arial" w:hAnsi="Arial" w:cs="Arial"/>
          <w:b/>
          <w:noProof/>
          <w:color w:val="1F497D"/>
        </w:rPr>
        <w:t xml:space="preserve"> dužniny</w:t>
      </w:r>
      <w:r w:rsidRPr="000B7EFA">
        <w:rPr>
          <w:rFonts w:ascii="Arial" w:hAnsi="Arial" w:cs="Arial"/>
          <w:b/>
          <w:noProof/>
          <w:color w:val="1F497D"/>
        </w:rPr>
        <w:t xml:space="preserve"> je zpočátku nažloutlá, později sytě žlutá. Krycí barva je jasně červená a je nanesena mramorování</w:t>
      </w:r>
      <w:r>
        <w:rPr>
          <w:rFonts w:ascii="Arial" w:hAnsi="Arial" w:cs="Arial"/>
          <w:b/>
          <w:noProof/>
          <w:color w:val="1F497D"/>
        </w:rPr>
        <w:t xml:space="preserve">m a nepravidelným žíháním. </w:t>
      </w:r>
      <w:r w:rsidRPr="000B7EFA">
        <w:rPr>
          <w:rFonts w:ascii="Arial" w:hAnsi="Arial" w:cs="Arial"/>
          <w:b/>
          <w:noProof/>
          <w:color w:val="1F497D"/>
        </w:rPr>
        <w:t xml:space="preserve"> Chuť má sladší, mírně aromatickou, velmi dobrou.</w:t>
      </w:r>
      <w:r w:rsidR="00DD1C9A">
        <w:rPr>
          <w:rFonts w:ascii="Arial" w:hAnsi="Arial" w:cs="Arial"/>
          <w:b/>
          <w:noProof/>
          <w:color w:val="1F497D"/>
        </w:rPr>
        <w:t xml:space="preserve"> GALA je</w:t>
      </w:r>
      <w:bookmarkStart w:id="0" w:name="_GoBack"/>
      <w:bookmarkEnd w:id="0"/>
      <w:r w:rsidR="00DD1C9A">
        <w:rPr>
          <w:rFonts w:ascii="Arial" w:hAnsi="Arial" w:cs="Arial"/>
          <w:b/>
          <w:noProof/>
          <w:color w:val="1F497D"/>
        </w:rPr>
        <w:t xml:space="preserve"> oblíbená kvalitní odrůda.</w:t>
      </w:r>
    </w:p>
    <w:p w:rsidR="000B7EFA" w:rsidRPr="000B7EFA" w:rsidRDefault="000B7EFA" w:rsidP="002E5E96">
      <w:pPr>
        <w:rPr>
          <w:rFonts w:ascii="Arial" w:hAnsi="Arial" w:cs="Arial"/>
          <w:b/>
          <w:noProof/>
          <w:color w:val="1F497D"/>
        </w:rPr>
      </w:pPr>
    </w:p>
    <w:p w:rsidR="002C2770" w:rsidRDefault="000B7EFA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17</w:t>
      </w:r>
      <w:r w:rsidR="002C2770">
        <w:rPr>
          <w:rFonts w:ascii="Arial" w:hAnsi="Arial" w:cs="Arial"/>
          <w:b/>
          <w:noProof/>
          <w:color w:val="1F497D"/>
          <w:sz w:val="28"/>
          <w:szCs w:val="28"/>
        </w:rPr>
        <w:t>.</w:t>
      </w:r>
      <w:r>
        <w:rPr>
          <w:rFonts w:ascii="Arial" w:hAnsi="Arial" w:cs="Arial"/>
          <w:b/>
          <w:noProof/>
          <w:color w:val="1F497D"/>
          <w:sz w:val="28"/>
          <w:szCs w:val="28"/>
        </w:rPr>
        <w:t>9.2021  -   max. do 1.10.</w:t>
      </w:r>
      <w:r w:rsidR="002C2770">
        <w:rPr>
          <w:rFonts w:ascii="Arial" w:hAnsi="Arial" w:cs="Arial"/>
          <w:b/>
          <w:noProof/>
          <w:color w:val="1F497D"/>
          <w:sz w:val="28"/>
          <w:szCs w:val="28"/>
        </w:rPr>
        <w:t>2021</w:t>
      </w:r>
    </w:p>
    <w:p w:rsidR="00DD46D0" w:rsidRPr="0026518F" w:rsidRDefault="00DD46D0" w:rsidP="00DD46D0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 xml:space="preserve">Od </w:t>
      </w:r>
      <w:r w:rsidR="002020EF">
        <w:rPr>
          <w:rFonts w:ascii="Arial" w:hAnsi="Arial" w:cs="Arial"/>
          <w:b/>
          <w:noProof/>
          <w:color w:val="1F497D"/>
          <w:sz w:val="28"/>
          <w:szCs w:val="28"/>
        </w:rPr>
        <w:t>8</w:t>
      </w:r>
      <w:r w:rsidR="00CE765C"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 do 16</w:t>
      </w:r>
      <w:r w:rsidRPr="0026518F">
        <w:rPr>
          <w:rFonts w:ascii="Arial" w:hAnsi="Arial" w:cs="Arial"/>
          <w:b/>
          <w:noProof/>
          <w:color w:val="1F497D"/>
          <w:sz w:val="28"/>
          <w:szCs w:val="28"/>
        </w:rPr>
        <w:t>:00 hod.</w:t>
      </w:r>
    </w:p>
    <w:p w:rsidR="00FF6DF9" w:rsidRPr="00FF6DF9" w:rsidRDefault="00FF6DF9" w:rsidP="00FF6DF9">
      <w:pPr>
        <w:numPr>
          <w:ilvl w:val="0"/>
          <w:numId w:val="1"/>
        </w:numPr>
        <w:rPr>
          <w:rFonts w:ascii="Arial" w:hAnsi="Arial" w:cs="Arial"/>
          <w:noProof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</w:rPr>
        <w:t>Sa</w:t>
      </w:r>
      <w:r w:rsidR="00E23BE2">
        <w:rPr>
          <w:rFonts w:ascii="Arial" w:hAnsi="Arial" w:cs="Arial"/>
          <w:b/>
          <w:noProof/>
          <w:color w:val="1F497D"/>
          <w:sz w:val="28"/>
          <w:szCs w:val="28"/>
        </w:rPr>
        <w:t>d u silnice Libčany – Lhota pod Libčany</w:t>
      </w:r>
    </w:p>
    <w:p w:rsidR="00DD46D0" w:rsidRPr="002020EF" w:rsidRDefault="00FF6DF9" w:rsidP="002020EF">
      <w:pPr>
        <w:numPr>
          <w:ilvl w:val="0"/>
          <w:numId w:val="1"/>
        </w:numPr>
        <w:rPr>
          <w:rFonts w:ascii="Arial" w:hAnsi="Arial" w:cs="Arial"/>
          <w:b/>
          <w:noProof/>
          <w:color w:val="1F497D"/>
          <w:sz w:val="28"/>
          <w:szCs w:val="28"/>
        </w:rPr>
      </w:pPr>
      <w:r w:rsidRPr="002020EF">
        <w:rPr>
          <w:rFonts w:ascii="Arial" w:hAnsi="Arial" w:cs="Arial"/>
          <w:b/>
          <w:noProof/>
          <w:color w:val="1F497D"/>
        </w:rPr>
        <w:t>Kontakt:</w:t>
      </w:r>
      <w:r w:rsidRPr="002020EF">
        <w:rPr>
          <w:rFonts w:ascii="Segoe UI Symbol" w:hAnsi="Segoe UI Symbol" w:cs="Segoe UI Symbol"/>
          <w:b/>
        </w:rPr>
        <w:t>📱</w:t>
      </w:r>
      <w:r w:rsidRPr="002020EF">
        <w:rPr>
          <w:rFonts w:ascii="Arial" w:hAnsi="Arial" w:cs="Arial"/>
          <w:b/>
          <w:noProof/>
          <w:color w:val="1F497D"/>
        </w:rPr>
        <w:t xml:space="preserve"> 24 hod. 495 585 331  </w:t>
      </w:r>
      <w:r w:rsidR="006F0198" w:rsidRPr="002020EF">
        <w:rPr>
          <w:rFonts w:ascii="Arial" w:hAnsi="Arial" w:cs="Arial"/>
          <w:b/>
          <w:noProof/>
          <w:color w:val="1F497D"/>
        </w:rPr>
        <w:t xml:space="preserve">                                 </w:t>
      </w:r>
    </w:p>
    <w:p w:rsidR="00CA762A" w:rsidRPr="004024BE" w:rsidRDefault="0026518F" w:rsidP="00FF6DF9">
      <w:pPr>
        <w:numPr>
          <w:ilvl w:val="0"/>
          <w:numId w:val="1"/>
        </w:numPr>
        <w:rPr>
          <w:rFonts w:ascii="Arial" w:hAnsi="Arial" w:cs="Arial"/>
          <w:b/>
          <w:noProof/>
          <w:color w:val="7030A0"/>
        </w:rPr>
      </w:pPr>
      <w:r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Cena: </w:t>
      </w:r>
      <w:r w:rsidR="000B7EFA">
        <w:rPr>
          <w:rFonts w:ascii="Arial" w:hAnsi="Arial" w:cs="Arial"/>
          <w:b/>
          <w:noProof/>
          <w:color w:val="7030A0"/>
          <w:sz w:val="28"/>
          <w:szCs w:val="28"/>
        </w:rPr>
        <w:t>15</w:t>
      </w:r>
      <w:r w:rsidR="00DD46D0" w:rsidRPr="002020EF">
        <w:rPr>
          <w:rFonts w:ascii="Arial" w:hAnsi="Arial" w:cs="Arial"/>
          <w:b/>
          <w:noProof/>
          <w:color w:val="7030A0"/>
          <w:sz w:val="28"/>
          <w:szCs w:val="28"/>
        </w:rPr>
        <w:t xml:space="preserve"> Kč / kg</w:t>
      </w:r>
      <w:r w:rsidR="000125D8">
        <w:rPr>
          <w:rFonts w:ascii="Arial" w:hAnsi="Arial" w:cs="Arial"/>
          <w:b/>
          <w:noProof/>
          <w:color w:val="7030A0"/>
          <w:sz w:val="28"/>
          <w:szCs w:val="28"/>
        </w:rPr>
        <w:t xml:space="preserve"> vč. DPH</w:t>
      </w:r>
      <w:r w:rsidR="00E23BE2">
        <w:rPr>
          <w:rFonts w:ascii="Arial" w:hAnsi="Arial" w:cs="Arial"/>
          <w:b/>
          <w:noProof/>
          <w:color w:val="7030A0"/>
          <w:sz w:val="28"/>
          <w:szCs w:val="28"/>
        </w:rPr>
        <w:t xml:space="preserve"> </w:t>
      </w:r>
      <w:r w:rsidR="00E23BE2" w:rsidRPr="004024BE">
        <w:rPr>
          <w:rFonts w:ascii="Arial" w:hAnsi="Arial" w:cs="Arial"/>
          <w:b/>
          <w:noProof/>
          <w:color w:val="7030A0"/>
        </w:rPr>
        <w:t>–</w:t>
      </w:r>
      <w:r w:rsidR="004024BE" w:rsidRPr="004024BE">
        <w:rPr>
          <w:rFonts w:ascii="Arial" w:hAnsi="Arial" w:cs="Arial"/>
          <w:b/>
          <w:noProof/>
          <w:color w:val="7030A0"/>
        </w:rPr>
        <w:t xml:space="preserve"> v některých místech je </w:t>
      </w:r>
      <w:r w:rsidR="00DF09AE">
        <w:rPr>
          <w:rFonts w:ascii="Arial" w:hAnsi="Arial" w:cs="Arial"/>
          <w:b/>
          <w:noProof/>
          <w:color w:val="7030A0"/>
        </w:rPr>
        <w:t xml:space="preserve">mírné </w:t>
      </w:r>
      <w:r w:rsidR="004024BE" w:rsidRPr="004024BE">
        <w:rPr>
          <w:rFonts w:ascii="Arial" w:hAnsi="Arial" w:cs="Arial"/>
          <w:b/>
          <w:noProof/>
          <w:color w:val="7030A0"/>
        </w:rPr>
        <w:t>poškození</w:t>
      </w:r>
      <w:r w:rsidR="004024BE">
        <w:rPr>
          <w:rFonts w:ascii="Arial" w:hAnsi="Arial" w:cs="Arial"/>
          <w:b/>
          <w:noProof/>
          <w:color w:val="7030A0"/>
        </w:rPr>
        <w:t xml:space="preserve"> kroupam</w:t>
      </w:r>
      <w:r w:rsidR="005B0704">
        <w:rPr>
          <w:rFonts w:ascii="Arial" w:hAnsi="Arial" w:cs="Arial"/>
          <w:b/>
          <w:noProof/>
          <w:color w:val="7030A0"/>
        </w:rPr>
        <w:t>i</w:t>
      </w:r>
    </w:p>
    <w:p w:rsidR="00E77168" w:rsidRPr="00CA762A" w:rsidRDefault="00E77168" w:rsidP="00FF6DF9">
      <w:pPr>
        <w:rPr>
          <w:rFonts w:ascii="Arial" w:hAnsi="Arial" w:cs="Arial"/>
          <w:noProof/>
          <w:color w:val="1F497D"/>
          <w:sz w:val="28"/>
          <w:szCs w:val="28"/>
        </w:rPr>
      </w:pPr>
    </w:p>
    <w:p w:rsidR="00EA15B0" w:rsidRDefault="005B5B2C" w:rsidP="00DD46D0">
      <w:pPr>
        <w:rPr>
          <w:rFonts w:ascii="Arial" w:hAnsi="Arial" w:cs="Arial"/>
          <w:b/>
          <w:noProof/>
          <w:color w:val="1F497D"/>
        </w:rPr>
      </w:pPr>
      <w:r w:rsidRPr="005B5B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107.45pt;margin-top:169.2pt;width:152.25pt;height:2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" filled="f" stroked="f">
            <v:textbox>
              <w:txbxContent>
                <w:p w:rsidR="00334C1E" w:rsidRPr="00334C1E" w:rsidRDefault="00E23BE2" w:rsidP="00334C1E">
                  <w:pPr>
                    <w:jc w:val="center"/>
                    <w:rPr>
                      <w:rStyle w:val="Nzevknihy"/>
                    </w:rPr>
                  </w:pPr>
                  <w:r>
                    <w:rPr>
                      <w:rStyle w:val="Nzevknihy"/>
                    </w:rPr>
                    <w:t>Lhota pod Libčany</w:t>
                  </w:r>
                </w:p>
              </w:txbxContent>
            </v:textbox>
          </v:shape>
        </w:pict>
      </w:r>
      <w:r w:rsidRPr="005B5B2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9" type="#_x0000_t32" style="position:absolute;margin-left:198.95pt;margin-top:124.75pt;width:6.75pt;height:45pt;flip:x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" strokecolor="red" strokeweight="3pt">
            <v:stroke endarrow="block" joinstyle="miter"/>
          </v:shape>
        </w:pict>
      </w:r>
      <w:r>
        <w:rPr>
          <w:rFonts w:ascii="Arial" w:hAnsi="Arial" w:cs="Arial"/>
          <w:b/>
          <w:noProof/>
          <w:color w:val="1F497D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Bublinový popisek se šipkou dolů 12" o:spid="_x0000_s1027" type="#_x0000_t80" style="position:absolute;margin-left:182.4pt;margin-top:88.75pt;width:50.25pt;height:28.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" adj="14035,7737,16200,9269" fillcolor="#ed7d31 [3205]" strokecolor="black [3213]" strokeweight="1pt">
            <v:textbox>
              <w:txbxContent>
                <w:p w:rsidR="00D53A88" w:rsidRPr="00DE4DAB" w:rsidRDefault="00D53A88" w:rsidP="00D53A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E4DAB">
                    <w:rPr>
                      <w:color w:val="000000" w:themeColor="text1"/>
                      <w:sz w:val="20"/>
                      <w:szCs w:val="20"/>
                    </w:rPr>
                    <w:t>VJEZD</w:t>
                  </w:r>
                </w:p>
              </w:txbxContent>
            </v:textbox>
          </v:shape>
        </w:pict>
      </w:r>
      <w:r w:rsidRPr="005B5B2C">
        <w:rPr>
          <w:noProof/>
        </w:rPr>
        <w:pict>
          <v:shape id="Textové pole 13" o:spid="_x0000_s1028" type="#_x0000_t202" style="position:absolute;margin-left:152.45pt;margin-top:46pt;width:76.5pt;height:1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" filled="f" stroked="f">
            <v:textbox>
              <w:txbxContent>
                <w:p w:rsidR="00334C1E" w:rsidRPr="00334C1E" w:rsidRDefault="00334C1E" w:rsidP="00334C1E">
                  <w:pPr>
                    <w:jc w:val="center"/>
                    <w:rPr>
                      <w:rStyle w:val="Nzevknihy"/>
                    </w:rPr>
                  </w:pPr>
                  <w:r w:rsidRPr="00334C1E">
                    <w:rPr>
                      <w:rStyle w:val="Nzevknihy"/>
                    </w:rPr>
                    <w:t>LIBČANY</w:t>
                  </w:r>
                </w:p>
              </w:txbxContent>
            </v:textbox>
          </v:shape>
        </w:pict>
      </w:r>
      <w:r w:rsidR="00334C1E" w:rsidRPr="00334C1E">
        <w:rPr>
          <w:rFonts w:ascii="Arial" w:hAnsi="Arial" w:cs="Arial"/>
          <w:b/>
          <w:noProof/>
          <w:color w:val="1F497D"/>
        </w:rPr>
        <w:drawing>
          <wp:inline distT="0" distB="0" distL="0" distR="0">
            <wp:extent cx="6677025" cy="2456815"/>
            <wp:effectExtent l="0" t="0" r="9525" b="635"/>
            <wp:docPr id="11" name="Obrázek 11" descr="C:\Users\patek.LOCAL\AppData\Local\Microsoft\Windows\INetCache\IE\RYFYN7YO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ek.LOCAL\AppData\Local\Microsoft\Windows\INetCache\IE\RYFYN7YO\mapy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42" cy="246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K</w:t>
      </w:r>
      <w:r w:rsidR="00DD1C9A">
        <w:rPr>
          <w:rFonts w:ascii="Arial" w:hAnsi="Arial" w:cs="Arial"/>
          <w:b/>
          <w:noProof/>
          <w:color w:val="1F497D"/>
        </w:rPr>
        <w:t> </w:t>
      </w:r>
      <w:r>
        <w:rPr>
          <w:rFonts w:ascii="Arial" w:hAnsi="Arial" w:cs="Arial"/>
          <w:b/>
          <w:noProof/>
          <w:color w:val="1F497D"/>
        </w:rPr>
        <w:t>zakoupení</w:t>
      </w:r>
      <w:r w:rsidR="00DD1C9A">
        <w:rPr>
          <w:rFonts w:ascii="Arial" w:hAnsi="Arial" w:cs="Arial"/>
          <w:b/>
          <w:noProof/>
          <w:color w:val="1F497D"/>
        </w:rPr>
        <w:t xml:space="preserve"> brambory odrůdy MARABEL -     5 kg pytel 12,- Kč / kg   ( 60,- K</w:t>
      </w:r>
      <w:r>
        <w:rPr>
          <w:rFonts w:ascii="Arial" w:hAnsi="Arial" w:cs="Arial"/>
          <w:b/>
          <w:noProof/>
          <w:color w:val="1F497D"/>
        </w:rPr>
        <w:t xml:space="preserve">č pytel ) </w:t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  <w:r>
        <w:rPr>
          <w:rFonts w:ascii="Arial" w:hAnsi="Arial" w:cs="Arial"/>
          <w:b/>
          <w:noProof/>
          <w:color w:val="1F497D"/>
        </w:rPr>
        <w:t>Cibule kuchyňská žlutá</w:t>
      </w:r>
      <w:r w:rsidR="00DD1C9A">
        <w:rPr>
          <w:rFonts w:ascii="Arial" w:hAnsi="Arial" w:cs="Arial"/>
          <w:b/>
          <w:noProof/>
          <w:color w:val="1F497D"/>
        </w:rPr>
        <w:t xml:space="preserve"> odrůdy CROCKETT -  5 kg pytel 14,- Kč / kg   </w:t>
      </w:r>
      <w:r>
        <w:rPr>
          <w:rFonts w:ascii="Arial" w:hAnsi="Arial" w:cs="Arial"/>
          <w:b/>
          <w:noProof/>
          <w:color w:val="1F497D"/>
        </w:rPr>
        <w:t>(</w:t>
      </w:r>
      <w:r w:rsidR="00045434">
        <w:rPr>
          <w:rFonts w:ascii="Arial" w:hAnsi="Arial" w:cs="Arial"/>
          <w:b/>
          <w:noProof/>
          <w:color w:val="1F497D"/>
        </w:rPr>
        <w:t xml:space="preserve"> </w:t>
      </w:r>
      <w:r>
        <w:rPr>
          <w:rFonts w:ascii="Arial" w:hAnsi="Arial" w:cs="Arial"/>
          <w:b/>
          <w:noProof/>
          <w:color w:val="1F497D"/>
        </w:rPr>
        <w:t>70</w:t>
      </w:r>
      <w:r w:rsidR="00DD1C9A">
        <w:rPr>
          <w:rFonts w:ascii="Arial" w:hAnsi="Arial" w:cs="Arial"/>
          <w:b/>
          <w:noProof/>
          <w:color w:val="1F497D"/>
        </w:rPr>
        <w:t>,-</w:t>
      </w:r>
      <w:r>
        <w:rPr>
          <w:rFonts w:ascii="Arial" w:hAnsi="Arial" w:cs="Arial"/>
          <w:b/>
          <w:noProof/>
          <w:color w:val="1F497D"/>
        </w:rPr>
        <w:t xml:space="preserve"> Kč pytel ) </w:t>
      </w:r>
    </w:p>
    <w:p w:rsidR="000B7EFA" w:rsidRDefault="000B7EFA" w:rsidP="00DD46D0">
      <w:pPr>
        <w:rPr>
          <w:rFonts w:ascii="Arial" w:hAnsi="Arial" w:cs="Arial"/>
          <w:b/>
          <w:noProof/>
          <w:color w:val="1F497D"/>
        </w:rPr>
      </w:pPr>
    </w:p>
    <w:sectPr w:rsidR="000B7EFA" w:rsidSect="00FF6DF9">
      <w:footerReference w:type="default" r:id="rId10"/>
      <w:pgSz w:w="11906" w:h="16838" w:code="9"/>
      <w:pgMar w:top="0" w:right="1418" w:bottom="0" w:left="851" w:header="141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2C9" w:rsidRDefault="003712C9" w:rsidP="00DD46D0">
      <w:r>
        <w:separator/>
      </w:r>
    </w:p>
  </w:endnote>
  <w:endnote w:type="continuationSeparator" w:id="0">
    <w:p w:rsidR="003712C9" w:rsidRDefault="003712C9" w:rsidP="00DD4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09" w:rsidRPr="00DD46D0" w:rsidRDefault="00751424" w:rsidP="00DD46D0">
    <w:pPr>
      <w:pStyle w:val="Zpat"/>
    </w:pPr>
    <w:r w:rsidRPr="00DD46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2C9" w:rsidRDefault="003712C9" w:rsidP="00DD46D0">
      <w:r>
        <w:separator/>
      </w:r>
    </w:p>
  </w:footnote>
  <w:footnote w:type="continuationSeparator" w:id="0">
    <w:p w:rsidR="003712C9" w:rsidRDefault="003712C9" w:rsidP="00DD4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6DF0"/>
    <w:multiLevelType w:val="hybridMultilevel"/>
    <w:tmpl w:val="D5DAC390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46D0"/>
    <w:rsid w:val="00004288"/>
    <w:rsid w:val="000125D8"/>
    <w:rsid w:val="00030FDE"/>
    <w:rsid w:val="00045434"/>
    <w:rsid w:val="00076232"/>
    <w:rsid w:val="0009447F"/>
    <w:rsid w:val="000B7EFA"/>
    <w:rsid w:val="000C5C9D"/>
    <w:rsid w:val="000D7E76"/>
    <w:rsid w:val="002020EF"/>
    <w:rsid w:val="0021609B"/>
    <w:rsid w:val="0026518F"/>
    <w:rsid w:val="002C2770"/>
    <w:rsid w:val="002E5E96"/>
    <w:rsid w:val="00334C1E"/>
    <w:rsid w:val="003712C9"/>
    <w:rsid w:val="004024BE"/>
    <w:rsid w:val="004C01AB"/>
    <w:rsid w:val="005B0704"/>
    <w:rsid w:val="005B5B2C"/>
    <w:rsid w:val="006C279F"/>
    <w:rsid w:val="006E0369"/>
    <w:rsid w:val="006E40F5"/>
    <w:rsid w:val="006E5DC2"/>
    <w:rsid w:val="006F0198"/>
    <w:rsid w:val="00751424"/>
    <w:rsid w:val="00801156"/>
    <w:rsid w:val="008A42D5"/>
    <w:rsid w:val="008A4E55"/>
    <w:rsid w:val="00902C86"/>
    <w:rsid w:val="009E61C0"/>
    <w:rsid w:val="00A52136"/>
    <w:rsid w:val="00A653BF"/>
    <w:rsid w:val="00A7335F"/>
    <w:rsid w:val="00AD512C"/>
    <w:rsid w:val="00C2104F"/>
    <w:rsid w:val="00C3303A"/>
    <w:rsid w:val="00C353BC"/>
    <w:rsid w:val="00C40866"/>
    <w:rsid w:val="00CA762A"/>
    <w:rsid w:val="00CE765C"/>
    <w:rsid w:val="00D41B45"/>
    <w:rsid w:val="00D53A88"/>
    <w:rsid w:val="00D65449"/>
    <w:rsid w:val="00D65A3B"/>
    <w:rsid w:val="00D776BB"/>
    <w:rsid w:val="00DD1C9A"/>
    <w:rsid w:val="00DD46D0"/>
    <w:rsid w:val="00DE4DAB"/>
    <w:rsid w:val="00DF09AE"/>
    <w:rsid w:val="00E22B4E"/>
    <w:rsid w:val="00E23BE2"/>
    <w:rsid w:val="00E54075"/>
    <w:rsid w:val="00E77168"/>
    <w:rsid w:val="00EA15B0"/>
    <w:rsid w:val="00EE5F3F"/>
    <w:rsid w:val="00F63659"/>
    <w:rsid w:val="00FD223E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D46D0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D46D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4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6D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765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D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DF9"/>
    <w:rPr>
      <w:rFonts w:ascii="Segoe UI" w:eastAsia="Times New Roman" w:hAnsi="Segoe UI" w:cs="Segoe UI"/>
      <w:sz w:val="18"/>
      <w:szCs w:val="18"/>
      <w:lang w:eastAsia="cs-CZ"/>
    </w:rPr>
  </w:style>
  <w:style w:type="character" w:styleId="Nzevknihy">
    <w:name w:val="Book Title"/>
    <w:basedOn w:val="Standardnpsmoodstavce"/>
    <w:uiPriority w:val="33"/>
    <w:qFormat/>
    <w:rsid w:val="00334C1E"/>
    <w:rPr>
      <w:b/>
      <w:bCs/>
      <w:i/>
      <w:iCs/>
      <w:spacing w:val="5"/>
    </w:rPr>
  </w:style>
  <w:style w:type="paragraph" w:styleId="Bezmezer">
    <w:name w:val="No Spacing"/>
    <w:link w:val="BezmezerChar"/>
    <w:uiPriority w:val="1"/>
    <w:qFormat/>
    <w:rsid w:val="00D53A8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53A88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90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patek</dc:creator>
  <cp:lastModifiedBy>uo hradek</cp:lastModifiedBy>
  <cp:revision>2</cp:revision>
  <cp:lastPrinted>2020-09-22T07:23:00Z</cp:lastPrinted>
  <dcterms:created xsi:type="dcterms:W3CDTF">2021-09-14T06:33:00Z</dcterms:created>
  <dcterms:modified xsi:type="dcterms:W3CDTF">2021-09-14T06:33:00Z</dcterms:modified>
</cp:coreProperties>
</file>