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D0" w:rsidRDefault="00DD46D0" w:rsidP="00DD46D0">
      <w:pPr>
        <w:rPr>
          <w:rFonts w:ascii="Arial" w:hAnsi="Arial" w:cs="Arial"/>
          <w:noProof/>
          <w:color w:val="1F497D"/>
          <w:sz w:val="52"/>
          <w:szCs w:val="52"/>
        </w:rPr>
      </w:pPr>
    </w:p>
    <w:p w:rsidR="00DD46D0" w:rsidRPr="008973D1" w:rsidRDefault="00DD46D0" w:rsidP="00DD46D0">
      <w:pPr>
        <w:jc w:val="center"/>
        <w:rPr>
          <w:rFonts w:ascii="Arial" w:hAnsi="Arial" w:cs="Arial"/>
          <w:b/>
          <w:noProof/>
          <w:color w:val="1F497D"/>
          <w:sz w:val="32"/>
          <w:szCs w:val="32"/>
        </w:rPr>
      </w:pPr>
      <w:r w:rsidRPr="008973D1">
        <w:rPr>
          <w:rFonts w:ascii="Arial" w:hAnsi="Arial" w:cs="Arial"/>
          <w:b/>
          <w:noProof/>
          <w:color w:val="1F497D"/>
          <w:sz w:val="32"/>
          <w:szCs w:val="32"/>
        </w:rPr>
        <w:t>ZEMĚDĚLSKÉ DRUŽSTVO LIBČANY</w:t>
      </w:r>
    </w:p>
    <w:p w:rsidR="00DD46D0" w:rsidRDefault="00DD46D0" w:rsidP="00DD46D0">
      <w:pPr>
        <w:jc w:val="center"/>
        <w:rPr>
          <w:rFonts w:ascii="Arial" w:hAnsi="Arial" w:cs="Arial"/>
          <w:b/>
          <w:noProof/>
          <w:color w:val="1F497D"/>
          <w:sz w:val="22"/>
          <w:szCs w:val="22"/>
        </w:rPr>
      </w:pPr>
      <w:r w:rsidRPr="00117E9C">
        <w:rPr>
          <w:rFonts w:ascii="Arial" w:hAnsi="Arial" w:cs="Arial"/>
          <w:b/>
          <w:noProof/>
          <w:color w:val="1F497D"/>
          <w:sz w:val="22"/>
          <w:szCs w:val="22"/>
        </w:rPr>
        <w:t>okres Hradec Králové</w:t>
      </w:r>
    </w:p>
    <w:p w:rsidR="00DD46D0" w:rsidRPr="00DD46D0" w:rsidRDefault="00DD46D0" w:rsidP="00DD46D0">
      <w:pPr>
        <w:rPr>
          <w:rFonts w:ascii="Arial" w:hAnsi="Arial" w:cs="Arial"/>
          <w:noProof/>
          <w:color w:val="1F497D"/>
        </w:rPr>
      </w:pPr>
    </w:p>
    <w:p w:rsidR="002E5E96" w:rsidRDefault="007B7F8B" w:rsidP="00FF6DF9">
      <w:pPr>
        <w:jc w:val="center"/>
        <w:rPr>
          <w:rFonts w:ascii="Arial" w:hAnsi="Arial" w:cs="Arial"/>
          <w:b/>
          <w:i/>
          <w:noProof/>
          <w:color w:val="1F497D"/>
          <w:sz w:val="28"/>
          <w:szCs w:val="28"/>
          <w:u w:val="single"/>
        </w:rPr>
      </w:pPr>
      <w:r>
        <w:rPr>
          <w:rFonts w:ascii="Arial" w:hAnsi="Arial" w:cs="Arial"/>
          <w:b/>
          <w:noProof/>
          <w:color w:val="1F497D"/>
        </w:rPr>
        <w:t>ORGANIZUJE SAMOSBĚR HRUŠEK</w:t>
      </w:r>
      <w:r w:rsidR="00E54075">
        <w:rPr>
          <w:rFonts w:ascii="Arial" w:hAnsi="Arial" w:cs="Arial"/>
          <w:b/>
          <w:noProof/>
          <w:color w:val="1F497D"/>
        </w:rPr>
        <w:t xml:space="preserve"> odrůd</w:t>
      </w:r>
      <w:r w:rsidR="00DD46D0">
        <w:rPr>
          <w:rFonts w:ascii="Arial" w:hAnsi="Arial" w:cs="Arial"/>
          <w:b/>
          <w:noProof/>
          <w:color w:val="1F497D"/>
          <w:sz w:val="28"/>
          <w:szCs w:val="28"/>
        </w:rPr>
        <w:t xml:space="preserve"> </w:t>
      </w:r>
      <w:r w:rsidR="00FB3475">
        <w:rPr>
          <w:rFonts w:ascii="Arial" w:hAnsi="Arial" w:cs="Arial"/>
          <w:b/>
          <w:i/>
          <w:noProof/>
          <w:color w:val="1F497D"/>
          <w:sz w:val="28"/>
          <w:szCs w:val="28"/>
          <w:u w:val="single"/>
        </w:rPr>
        <w:t xml:space="preserve">BOHEMICA, </w:t>
      </w:r>
      <w:r>
        <w:rPr>
          <w:rFonts w:ascii="Arial" w:hAnsi="Arial" w:cs="Arial"/>
          <w:b/>
          <w:i/>
          <w:noProof/>
          <w:color w:val="1F497D"/>
          <w:sz w:val="28"/>
          <w:szCs w:val="28"/>
          <w:u w:val="single"/>
        </w:rPr>
        <w:t>ERIKA</w:t>
      </w:r>
      <w:r w:rsidR="00FB3475">
        <w:rPr>
          <w:rFonts w:ascii="Arial" w:hAnsi="Arial" w:cs="Arial"/>
          <w:b/>
          <w:i/>
          <w:noProof/>
          <w:color w:val="1F497D"/>
          <w:sz w:val="28"/>
          <w:szCs w:val="28"/>
          <w:u w:val="single"/>
        </w:rPr>
        <w:t xml:space="preserve"> a DITA.</w:t>
      </w:r>
    </w:p>
    <w:p w:rsidR="00DD46D0" w:rsidRDefault="00D65FB5" w:rsidP="007B7F8B">
      <w:pPr>
        <w:jc w:val="center"/>
        <w:rPr>
          <w:rFonts w:ascii="Arial" w:hAnsi="Arial" w:cs="Arial"/>
          <w:b/>
          <w:noProof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>Ve dnech od 18.října</w:t>
      </w:r>
      <w:r w:rsidR="0026518F" w:rsidRPr="00E77168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>2021</w:t>
      </w:r>
      <w:r w:rsidR="006F0198" w:rsidRPr="00E77168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 xml:space="preserve"> </w:t>
      </w:r>
      <w:r w:rsidR="00F278A4"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>až do očesání sadu max. do 28</w:t>
      </w: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28"/>
          <w:szCs w:val="28"/>
          <w:u w:val="single"/>
        </w:rPr>
        <w:t>.října 2021</w:t>
      </w:r>
    </w:p>
    <w:p w:rsidR="00D65FB5" w:rsidRPr="007B7F8B" w:rsidRDefault="00D65FB5" w:rsidP="007B7F8B">
      <w:pPr>
        <w:jc w:val="center"/>
        <w:rPr>
          <w:rFonts w:ascii="Arial" w:hAnsi="Arial" w:cs="Arial"/>
          <w:b/>
          <w:i/>
          <w:noProof/>
          <w:color w:val="1F497D"/>
          <w:sz w:val="28"/>
          <w:szCs w:val="28"/>
          <w:u w:val="single"/>
        </w:rPr>
      </w:pPr>
    </w:p>
    <w:p w:rsidR="00D65FB5" w:rsidRDefault="00D65FB5" w:rsidP="00D65FB5">
      <w:pPr>
        <w:rPr>
          <w:rFonts w:ascii="Arial" w:hAnsi="Arial" w:cs="Arial"/>
          <w:noProof/>
          <w:color w:val="1F497D"/>
          <w:sz w:val="28"/>
          <w:szCs w:val="28"/>
        </w:rPr>
      </w:pPr>
      <w:r>
        <w:rPr>
          <w:rFonts w:ascii="Arial" w:hAnsi="Arial" w:cs="Arial"/>
          <w:b/>
          <w:noProof/>
          <w:color w:val="1F497D"/>
          <w:sz w:val="28"/>
          <w:szCs w:val="28"/>
        </w:rPr>
        <w:t xml:space="preserve">        </w:t>
      </w:r>
      <w:r w:rsidR="00E54075">
        <w:rPr>
          <w:rFonts w:ascii="Arial" w:hAnsi="Arial" w:cs="Arial"/>
          <w:b/>
          <w:noProof/>
          <w:color w:val="1F497D"/>
          <w:sz w:val="28"/>
          <w:szCs w:val="28"/>
        </w:rPr>
        <w:t>„</w:t>
      </w:r>
      <w:r w:rsidR="007B7F8B">
        <w:rPr>
          <w:rFonts w:ascii="Arial" w:hAnsi="Arial" w:cs="Arial"/>
          <w:b/>
          <w:noProof/>
          <w:color w:val="1F497D"/>
          <w:sz w:val="28"/>
          <w:szCs w:val="28"/>
        </w:rPr>
        <w:t>BOHEMICA</w:t>
      </w:r>
      <w:r w:rsidR="00E54075">
        <w:rPr>
          <w:rFonts w:ascii="Arial" w:hAnsi="Arial" w:cs="Arial"/>
          <w:b/>
          <w:noProof/>
          <w:color w:val="1F497D"/>
          <w:sz w:val="28"/>
          <w:szCs w:val="28"/>
        </w:rPr>
        <w:t>“</w:t>
      </w:r>
      <w:r>
        <w:rPr>
          <w:rFonts w:ascii="Arial" w:hAnsi="Arial" w:cs="Arial"/>
          <w:b/>
          <w:noProof/>
          <w:color w:val="1F497D"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bCs/>
          <w:noProof/>
          <w:color w:val="1F497D"/>
          <w:sz w:val="28"/>
          <w:szCs w:val="28"/>
        </w:rPr>
        <w:t>„ERIKA</w:t>
      </w:r>
      <w:r w:rsidRPr="002E5E96">
        <w:rPr>
          <w:rFonts w:ascii="Arial" w:hAnsi="Arial" w:cs="Arial"/>
          <w:b/>
          <w:bCs/>
          <w:noProof/>
          <w:color w:val="1F497D"/>
          <w:sz w:val="28"/>
          <w:szCs w:val="28"/>
        </w:rPr>
        <w:t>“</w:t>
      </w:r>
      <w:r>
        <w:rPr>
          <w:rFonts w:ascii="Arial" w:hAnsi="Arial" w:cs="Arial"/>
          <w:b/>
          <w:bCs/>
          <w:noProof/>
          <w:color w:val="1F497D"/>
          <w:sz w:val="28"/>
          <w:szCs w:val="28"/>
        </w:rPr>
        <w:t xml:space="preserve">                       „DITA“</w:t>
      </w:r>
    </w:p>
    <w:p w:rsidR="00E54075" w:rsidRDefault="00E54075" w:rsidP="00D65FB5">
      <w:pPr>
        <w:rPr>
          <w:rFonts w:ascii="Arial" w:hAnsi="Arial" w:cs="Arial"/>
          <w:b/>
          <w:noProof/>
          <w:color w:val="1F497D"/>
          <w:sz w:val="28"/>
          <w:szCs w:val="28"/>
        </w:rPr>
      </w:pPr>
    </w:p>
    <w:p w:rsidR="007B7F8B" w:rsidRDefault="007B7F8B" w:rsidP="00D65FB5">
      <w:pPr>
        <w:rPr>
          <w:rFonts w:ascii="Arial" w:hAnsi="Arial" w:cs="Arial"/>
          <w:b/>
          <w:noProof/>
          <w:color w:val="1F497D"/>
          <w:sz w:val="28"/>
          <w:szCs w:val="28"/>
        </w:rPr>
      </w:pPr>
      <w:r w:rsidRPr="007B7F8B">
        <w:rPr>
          <w:rFonts w:ascii="Arial" w:hAnsi="Arial" w:cs="Arial"/>
          <w:b/>
          <w:noProof/>
          <w:color w:val="1F497D"/>
          <w:sz w:val="28"/>
          <w:szCs w:val="28"/>
        </w:rPr>
        <w:drawing>
          <wp:inline distT="0" distB="0" distL="0" distR="0">
            <wp:extent cx="2085975" cy="1362075"/>
            <wp:effectExtent l="0" t="0" r="9525" b="9525"/>
            <wp:docPr id="3" name="obrázek 1" descr="https://www.ekozahradnictvi.cz/wp-content/uploads/sites/156/2010/02/bohemic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kozahradnictvi.cz/wp-content/uploads/sites/156/2010/02/bohemic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FB5">
        <w:rPr>
          <w:rFonts w:ascii="Trebuchet MS" w:hAnsi="Trebuchet MS" w:cs="Arial"/>
          <w:noProof/>
          <w:color w:val="FFFFFF"/>
          <w:spacing w:val="7"/>
          <w:sz w:val="19"/>
          <w:szCs w:val="19"/>
        </w:rPr>
        <w:drawing>
          <wp:inline distT="0" distB="0" distL="0" distR="0">
            <wp:extent cx="1781175" cy="1390650"/>
            <wp:effectExtent l="0" t="0" r="9525" b="0"/>
            <wp:docPr id="5" name="obrázek 2" descr="BIO Hruš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 Hruš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FB5">
        <w:rPr>
          <w:rFonts w:ascii="Arial" w:hAnsi="Arial" w:cs="Arial"/>
          <w:noProof/>
          <w:color w:val="747474"/>
          <w:sz w:val="23"/>
          <w:szCs w:val="23"/>
        </w:rPr>
        <w:drawing>
          <wp:inline distT="0" distB="0" distL="0" distR="0">
            <wp:extent cx="1828800" cy="1381125"/>
            <wp:effectExtent l="0" t="0" r="0" b="9525"/>
            <wp:docPr id="2" name="Obrázek 2" descr="http://bristvi.cz/wp-content/uploads/2017/08/dit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istvi.cz/wp-content/uploads/2017/08/dita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91" cy="138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FB5" w:rsidRDefault="00D65FB5" w:rsidP="00D65FB5">
      <w:pPr>
        <w:rPr>
          <w:rFonts w:ascii="Arial" w:hAnsi="Arial" w:cs="Arial"/>
          <w:b/>
          <w:noProof/>
          <w:color w:val="1F497D"/>
          <w:sz w:val="28"/>
          <w:szCs w:val="28"/>
        </w:rPr>
      </w:pPr>
    </w:p>
    <w:p w:rsidR="00F278A4" w:rsidRDefault="00F278A4" w:rsidP="007B7F8B">
      <w:pPr>
        <w:rPr>
          <w:rFonts w:ascii="Arial" w:hAnsi="Arial" w:cs="Arial"/>
          <w:b/>
          <w:noProof/>
          <w:color w:val="1F497D"/>
          <w:sz w:val="28"/>
          <w:szCs w:val="28"/>
        </w:rPr>
      </w:pPr>
      <w:r>
        <w:rPr>
          <w:rFonts w:ascii="Arial" w:hAnsi="Arial" w:cs="Arial"/>
          <w:b/>
          <w:noProof/>
          <w:color w:val="1F497D"/>
          <w:sz w:val="28"/>
          <w:szCs w:val="28"/>
        </w:rPr>
        <w:t>BOHEMICA a DITA jsou vhodné i k dlouhodobějšímu skladování.</w:t>
      </w:r>
    </w:p>
    <w:p w:rsidR="00D65FB5" w:rsidRPr="00D549FC" w:rsidRDefault="00F278A4" w:rsidP="007B7F8B">
      <w:pPr>
        <w:rPr>
          <w:rFonts w:ascii="Arial" w:hAnsi="Arial" w:cs="Arial"/>
          <w:b/>
          <w:noProof/>
          <w:color w:val="1F497D"/>
          <w:sz w:val="28"/>
          <w:szCs w:val="28"/>
        </w:rPr>
      </w:pPr>
      <w:r>
        <w:rPr>
          <w:rFonts w:ascii="Arial" w:hAnsi="Arial" w:cs="Arial"/>
          <w:b/>
          <w:noProof/>
          <w:color w:val="1F497D"/>
          <w:sz w:val="28"/>
          <w:szCs w:val="28"/>
        </w:rPr>
        <w:t xml:space="preserve">ERIKA  je vhodná ke dřívější konzumaci.  </w:t>
      </w:r>
    </w:p>
    <w:p w:rsidR="00D65FB5" w:rsidRPr="007B7F8B" w:rsidRDefault="00D65FB5" w:rsidP="007B7F8B">
      <w:pPr>
        <w:rPr>
          <w:rFonts w:ascii="Arial" w:hAnsi="Arial" w:cs="Arial"/>
          <w:b/>
          <w:noProof/>
          <w:color w:val="1F497D"/>
        </w:rPr>
      </w:pPr>
    </w:p>
    <w:p w:rsidR="00DD46D0" w:rsidRDefault="00CE765C" w:rsidP="007B7F8B">
      <w:pPr>
        <w:rPr>
          <w:rFonts w:ascii="Arial" w:hAnsi="Arial" w:cs="Arial"/>
          <w:b/>
          <w:noProof/>
          <w:color w:val="1F497D"/>
          <w:sz w:val="28"/>
          <w:szCs w:val="28"/>
          <w:u w:val="single"/>
        </w:rPr>
      </w:pPr>
      <w:r w:rsidRPr="002E5E96">
        <w:rPr>
          <w:rFonts w:ascii="Arial" w:hAnsi="Arial" w:cs="Arial"/>
          <w:noProof/>
          <w:color w:val="1F497D"/>
          <w:sz w:val="28"/>
          <w:szCs w:val="28"/>
        </w:rPr>
        <w:t xml:space="preserve">  </w:t>
      </w:r>
      <w:r w:rsidR="00D549FC">
        <w:rPr>
          <w:rFonts w:ascii="Arial" w:hAnsi="Arial" w:cs="Arial"/>
          <w:noProof/>
          <w:color w:val="1F497D"/>
          <w:sz w:val="28"/>
          <w:szCs w:val="28"/>
        </w:rPr>
        <w:t xml:space="preserve"> </w:t>
      </w:r>
      <w:r w:rsidR="00D549FC" w:rsidRPr="00D549FC">
        <w:rPr>
          <w:rFonts w:ascii="Arial" w:hAnsi="Arial" w:cs="Arial"/>
          <w:noProof/>
          <w:color w:val="1F497D"/>
          <w:sz w:val="28"/>
          <w:szCs w:val="28"/>
          <w:u w:val="single"/>
        </w:rPr>
        <w:t xml:space="preserve"> </w:t>
      </w:r>
      <w:r w:rsidR="00D549FC" w:rsidRPr="00D549FC">
        <w:rPr>
          <w:rFonts w:ascii="Arial" w:hAnsi="Arial" w:cs="Arial"/>
          <w:b/>
          <w:noProof/>
          <w:color w:val="1F497D"/>
          <w:sz w:val="28"/>
          <w:szCs w:val="28"/>
          <w:u w:val="single"/>
        </w:rPr>
        <w:t>SAMOSBĚR JE  DENNĚ o</w:t>
      </w:r>
      <w:r w:rsidR="00DD46D0" w:rsidRPr="00D549FC">
        <w:rPr>
          <w:rFonts w:ascii="Arial" w:hAnsi="Arial" w:cs="Arial"/>
          <w:b/>
          <w:noProof/>
          <w:color w:val="1F497D"/>
          <w:sz w:val="28"/>
          <w:szCs w:val="28"/>
          <w:u w:val="single"/>
        </w:rPr>
        <w:t xml:space="preserve">d </w:t>
      </w:r>
      <w:r w:rsidR="002020EF" w:rsidRPr="00D549FC">
        <w:rPr>
          <w:rFonts w:ascii="Arial" w:hAnsi="Arial" w:cs="Arial"/>
          <w:b/>
          <w:noProof/>
          <w:color w:val="1F497D"/>
          <w:sz w:val="28"/>
          <w:szCs w:val="28"/>
          <w:u w:val="single"/>
        </w:rPr>
        <w:t>8</w:t>
      </w:r>
      <w:r w:rsidRPr="00D549FC">
        <w:rPr>
          <w:rFonts w:ascii="Arial" w:hAnsi="Arial" w:cs="Arial"/>
          <w:b/>
          <w:noProof/>
          <w:color w:val="1F497D"/>
          <w:sz w:val="28"/>
          <w:szCs w:val="28"/>
          <w:u w:val="single"/>
        </w:rPr>
        <w:t>:00 hod. do 16</w:t>
      </w:r>
      <w:r w:rsidR="00DD46D0" w:rsidRPr="00D549FC">
        <w:rPr>
          <w:rFonts w:ascii="Arial" w:hAnsi="Arial" w:cs="Arial"/>
          <w:b/>
          <w:noProof/>
          <w:color w:val="1F497D"/>
          <w:sz w:val="28"/>
          <w:szCs w:val="28"/>
          <w:u w:val="single"/>
        </w:rPr>
        <w:t>:00 hod.</w:t>
      </w:r>
    </w:p>
    <w:p w:rsidR="00D549FC" w:rsidRPr="00D549FC" w:rsidRDefault="00D549FC" w:rsidP="007B7F8B">
      <w:pPr>
        <w:rPr>
          <w:rFonts w:ascii="Arial" w:hAnsi="Arial" w:cs="Arial"/>
          <w:b/>
          <w:noProof/>
          <w:color w:val="1F497D"/>
          <w:sz w:val="28"/>
          <w:szCs w:val="28"/>
          <w:u w:val="single"/>
        </w:rPr>
      </w:pPr>
    </w:p>
    <w:p w:rsidR="00FF6DF9" w:rsidRPr="00FF6DF9" w:rsidRDefault="00FF6DF9" w:rsidP="00FF6DF9">
      <w:pPr>
        <w:numPr>
          <w:ilvl w:val="0"/>
          <w:numId w:val="1"/>
        </w:numPr>
        <w:rPr>
          <w:rFonts w:ascii="Arial" w:hAnsi="Arial" w:cs="Arial"/>
          <w:noProof/>
          <w:color w:val="1F497D"/>
          <w:sz w:val="28"/>
          <w:szCs w:val="28"/>
        </w:rPr>
      </w:pPr>
      <w:r>
        <w:rPr>
          <w:rFonts w:ascii="Arial" w:hAnsi="Arial" w:cs="Arial"/>
          <w:b/>
          <w:noProof/>
          <w:color w:val="1F497D"/>
          <w:sz w:val="28"/>
          <w:szCs w:val="28"/>
        </w:rPr>
        <w:t>Sa</w:t>
      </w:r>
      <w:r w:rsidR="001A43EB">
        <w:rPr>
          <w:rFonts w:ascii="Arial" w:hAnsi="Arial" w:cs="Arial"/>
          <w:b/>
          <w:noProof/>
          <w:color w:val="1F497D"/>
          <w:sz w:val="28"/>
          <w:szCs w:val="28"/>
        </w:rPr>
        <w:t xml:space="preserve">d v obci Libčany. Odbočit na silnici směr </w:t>
      </w:r>
      <w:r w:rsidR="00F278A4">
        <w:rPr>
          <w:rFonts w:ascii="Arial" w:hAnsi="Arial" w:cs="Arial"/>
          <w:b/>
          <w:noProof/>
          <w:color w:val="1F497D"/>
          <w:sz w:val="28"/>
          <w:szCs w:val="28"/>
        </w:rPr>
        <w:t>z Libčan na Želí, druhou odbočkou</w:t>
      </w:r>
      <w:r w:rsidR="001A43EB">
        <w:rPr>
          <w:rFonts w:ascii="Arial" w:hAnsi="Arial" w:cs="Arial"/>
          <w:b/>
          <w:noProof/>
          <w:color w:val="1F497D"/>
          <w:sz w:val="28"/>
          <w:szCs w:val="28"/>
        </w:rPr>
        <w:t xml:space="preserve"> od</w:t>
      </w:r>
      <w:r w:rsidR="00D549FC">
        <w:rPr>
          <w:rFonts w:ascii="Arial" w:hAnsi="Arial" w:cs="Arial"/>
          <w:b/>
          <w:noProof/>
          <w:color w:val="1F497D"/>
          <w:sz w:val="28"/>
          <w:szCs w:val="28"/>
        </w:rPr>
        <w:t xml:space="preserve"> parkoviště</w:t>
      </w:r>
      <w:r w:rsidR="001A43EB">
        <w:rPr>
          <w:rFonts w:ascii="Arial" w:hAnsi="Arial" w:cs="Arial"/>
          <w:b/>
          <w:noProof/>
          <w:color w:val="1F497D"/>
          <w:sz w:val="28"/>
          <w:szCs w:val="28"/>
        </w:rPr>
        <w:t xml:space="preserve"> jídelny vlevo</w:t>
      </w:r>
      <w:r w:rsidR="00D549FC">
        <w:rPr>
          <w:rFonts w:ascii="Arial" w:hAnsi="Arial" w:cs="Arial"/>
          <w:b/>
          <w:noProof/>
          <w:color w:val="1F497D"/>
          <w:sz w:val="28"/>
          <w:szCs w:val="28"/>
        </w:rPr>
        <w:t xml:space="preserve">. </w:t>
      </w:r>
    </w:p>
    <w:p w:rsidR="00DD46D0" w:rsidRPr="002020EF" w:rsidRDefault="00FF6DF9" w:rsidP="002020EF">
      <w:pPr>
        <w:numPr>
          <w:ilvl w:val="0"/>
          <w:numId w:val="1"/>
        </w:numPr>
        <w:rPr>
          <w:rFonts w:ascii="Arial" w:hAnsi="Arial" w:cs="Arial"/>
          <w:b/>
          <w:noProof/>
          <w:color w:val="1F497D"/>
          <w:sz w:val="28"/>
          <w:szCs w:val="28"/>
        </w:rPr>
      </w:pPr>
      <w:r w:rsidRPr="002020EF">
        <w:rPr>
          <w:rFonts w:ascii="Arial" w:hAnsi="Arial" w:cs="Arial"/>
          <w:b/>
          <w:noProof/>
          <w:color w:val="1F497D"/>
        </w:rPr>
        <w:t>Kontakt:</w:t>
      </w:r>
      <w:r w:rsidRPr="002020EF">
        <w:rPr>
          <w:rFonts w:ascii="Segoe UI Symbol" w:hAnsi="Segoe UI Symbol" w:cs="Segoe UI Symbol"/>
          <w:b/>
        </w:rPr>
        <w:t>📱</w:t>
      </w:r>
      <w:r w:rsidRPr="002020EF">
        <w:rPr>
          <w:rFonts w:ascii="Arial" w:hAnsi="Arial" w:cs="Arial"/>
          <w:b/>
          <w:noProof/>
          <w:color w:val="1F497D"/>
        </w:rPr>
        <w:t xml:space="preserve"> 24 hod. 495 585 331  </w:t>
      </w:r>
      <w:r w:rsidR="006F0198" w:rsidRPr="002020EF">
        <w:rPr>
          <w:rFonts w:ascii="Arial" w:hAnsi="Arial" w:cs="Arial"/>
          <w:b/>
          <w:noProof/>
          <w:color w:val="1F497D"/>
        </w:rPr>
        <w:t xml:space="preserve">                                 </w:t>
      </w:r>
    </w:p>
    <w:p w:rsidR="001A43EB" w:rsidRDefault="0026518F" w:rsidP="001A43EB">
      <w:pPr>
        <w:numPr>
          <w:ilvl w:val="0"/>
          <w:numId w:val="1"/>
        </w:numPr>
        <w:rPr>
          <w:rFonts w:ascii="Arial" w:hAnsi="Arial" w:cs="Arial"/>
          <w:b/>
          <w:noProof/>
          <w:color w:val="7030A0"/>
          <w:sz w:val="28"/>
          <w:szCs w:val="28"/>
        </w:rPr>
      </w:pPr>
      <w:r w:rsidRPr="002020EF">
        <w:rPr>
          <w:rFonts w:ascii="Arial" w:hAnsi="Arial" w:cs="Arial"/>
          <w:b/>
          <w:noProof/>
          <w:color w:val="7030A0"/>
          <w:sz w:val="28"/>
          <w:szCs w:val="28"/>
        </w:rPr>
        <w:t xml:space="preserve">Cena: </w:t>
      </w:r>
      <w:r w:rsidR="00D65FB5">
        <w:rPr>
          <w:rFonts w:ascii="Arial" w:hAnsi="Arial" w:cs="Arial"/>
          <w:b/>
          <w:noProof/>
          <w:color w:val="7030A0"/>
          <w:sz w:val="28"/>
          <w:szCs w:val="28"/>
        </w:rPr>
        <w:t>21</w:t>
      </w:r>
      <w:r w:rsidR="00DD46D0" w:rsidRPr="002020EF">
        <w:rPr>
          <w:rFonts w:ascii="Arial" w:hAnsi="Arial" w:cs="Arial"/>
          <w:b/>
          <w:noProof/>
          <w:color w:val="7030A0"/>
          <w:sz w:val="28"/>
          <w:szCs w:val="28"/>
        </w:rPr>
        <w:t xml:space="preserve"> Kč / kg</w:t>
      </w:r>
      <w:r w:rsidR="00D549FC">
        <w:rPr>
          <w:rFonts w:ascii="Arial" w:hAnsi="Arial" w:cs="Arial"/>
          <w:b/>
          <w:noProof/>
          <w:color w:val="7030A0"/>
          <w:sz w:val="28"/>
          <w:szCs w:val="28"/>
        </w:rPr>
        <w:t xml:space="preserve"> vč. DPH</w:t>
      </w:r>
    </w:p>
    <w:p w:rsidR="00D65FB5" w:rsidRPr="009029D9" w:rsidRDefault="00D65FB5" w:rsidP="00D65FB5">
      <w:pPr>
        <w:ind w:left="360"/>
        <w:rPr>
          <w:rFonts w:ascii="Arial" w:hAnsi="Arial" w:cs="Arial"/>
          <w:b/>
          <w:noProof/>
          <w:color w:val="7030A0"/>
          <w:sz w:val="28"/>
          <w:szCs w:val="28"/>
        </w:rPr>
      </w:pPr>
    </w:p>
    <w:p w:rsidR="00E77168" w:rsidRPr="00D65FB5" w:rsidRDefault="00DD46D0" w:rsidP="00FF6DF9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DD46D0">
        <w:rPr>
          <w:rFonts w:ascii="Arial" w:hAnsi="Arial" w:cs="Arial"/>
          <w:noProof/>
          <w:color w:val="1F497D"/>
          <w:sz w:val="28"/>
          <w:szCs w:val="28"/>
        </w:rPr>
        <w:t xml:space="preserve"> </w:t>
      </w:r>
      <w:r w:rsidR="00A52136">
        <w:rPr>
          <w:rFonts w:ascii="Arial" w:hAnsi="Arial" w:cs="Arial"/>
          <w:noProof/>
          <w:color w:val="1F497D"/>
          <w:sz w:val="28"/>
          <w:szCs w:val="28"/>
        </w:rPr>
        <w:t>GPS souřadnice</w:t>
      </w:r>
      <w:r w:rsidR="0026518F">
        <w:rPr>
          <w:rFonts w:ascii="Arial" w:hAnsi="Arial" w:cs="Arial"/>
          <w:noProof/>
          <w:color w:val="1F497D"/>
          <w:sz w:val="28"/>
          <w:szCs w:val="28"/>
        </w:rPr>
        <w:t xml:space="preserve"> </w:t>
      </w:r>
      <w:r w:rsidR="001A43EB" w:rsidRPr="001A43EB">
        <w:rPr>
          <w:rFonts w:ascii="Roboto" w:hAnsi="Roboto"/>
          <w:b/>
          <w:color w:val="000000" w:themeColor="text1"/>
        </w:rPr>
        <w:t>50°11'32.3"N 15°41'16.7"E</w:t>
      </w:r>
      <w:r w:rsidR="001A43EB" w:rsidRPr="001A43EB">
        <w:rPr>
          <w:rFonts w:ascii="Roboto" w:hAnsi="Roboto"/>
          <w:color w:val="000000" w:themeColor="text1"/>
        </w:rPr>
        <w:t xml:space="preserve"> </w:t>
      </w:r>
      <w:r w:rsidR="00CA762A" w:rsidRPr="001A43EB">
        <w:rPr>
          <w:rFonts w:ascii="Arial" w:hAnsi="Arial" w:cs="Arial"/>
          <w:noProof/>
          <w:color w:val="000000" w:themeColor="text1"/>
          <w:sz w:val="28"/>
          <w:szCs w:val="28"/>
        </w:rPr>
        <w:t xml:space="preserve">  </w:t>
      </w:r>
    </w:p>
    <w:p w:rsidR="00331F7B" w:rsidRPr="00CA762A" w:rsidRDefault="00331F7B" w:rsidP="00FF6DF9">
      <w:pPr>
        <w:rPr>
          <w:rFonts w:ascii="Arial" w:hAnsi="Arial" w:cs="Arial"/>
          <w:noProof/>
          <w:color w:val="1F497D"/>
          <w:sz w:val="28"/>
          <w:szCs w:val="28"/>
        </w:rPr>
      </w:pPr>
    </w:p>
    <w:p w:rsidR="00FB3475" w:rsidRDefault="00ED47DC">
      <w:pPr>
        <w:pStyle w:val="Titulek"/>
        <w:rPr>
          <w:rFonts w:ascii="Arial" w:hAnsi="Arial" w:cs="Arial"/>
          <w:b/>
          <w:noProof/>
          <w:color w:val="1F497D"/>
        </w:rPr>
      </w:pPr>
      <w:r>
        <w:rPr>
          <w:rFonts w:ascii="Arial" w:hAnsi="Arial" w:cs="Arial"/>
          <w:b/>
          <w:noProof/>
          <w:color w:val="1F497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" o:spid="_x0000_s1026" type="#_x0000_t32" style="position:absolute;margin-left:212.45pt;margin-top:67.75pt;width:39.75pt;height:1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" strokecolor="#5b9bd5 [3204]" strokeweight="2pt">
            <v:stroke endarrow="block" joinstyle="miter"/>
          </v:shape>
        </w:pict>
      </w:r>
      <w:r>
        <w:rPr>
          <w:rFonts w:ascii="Arial" w:hAnsi="Arial" w:cs="Arial"/>
          <w:b/>
          <w:noProof/>
          <w:color w:val="1F497D"/>
        </w:rPr>
        <w:pict>
          <v:shape id="Přímá spojnice se šipkou 4" o:spid="_x0000_s1027" type="#_x0000_t32" style="position:absolute;margin-left:261.95pt;margin-top:73.75pt;width:29.25pt;height:8.2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" strokecolor="red" strokeweight="2pt">
            <v:stroke endarrow="block" joinstyle="miter"/>
          </v:shape>
        </w:pict>
      </w:r>
      <w:r w:rsidR="00331F7B" w:rsidRPr="00331F7B">
        <w:rPr>
          <w:rFonts w:ascii="Arial" w:hAnsi="Arial" w:cs="Arial"/>
          <w:b/>
          <w:noProof/>
          <w:color w:val="1F497D"/>
        </w:rPr>
        <w:drawing>
          <wp:inline distT="0" distB="0" distL="0" distR="0">
            <wp:extent cx="6181200" cy="2703600"/>
            <wp:effectExtent l="0" t="0" r="0" b="1905"/>
            <wp:docPr id="6" name="Obrázek 6" descr="C:\Users\patek.LOCAL\AppData\Local\Microsoft\Windows\INetCache\IE\VTF36MWC\ma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ek.LOCAL\AppData\Local\Microsoft\Windows\INetCache\IE\VTF36MWC\map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200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475" w:rsidRPr="00FB3475">
        <w:rPr>
          <w:rFonts w:ascii="Arial" w:hAnsi="Arial" w:cs="Arial"/>
          <w:b/>
          <w:noProof/>
          <w:color w:val="1F497D"/>
        </w:rPr>
        <w:t xml:space="preserve"> </w:t>
      </w:r>
    </w:p>
    <w:p w:rsidR="00F7682D" w:rsidRDefault="00F7682D" w:rsidP="00F7682D">
      <w:pPr>
        <w:rPr>
          <w:rFonts w:ascii="Arial" w:hAnsi="Arial" w:cs="Arial"/>
          <w:b/>
          <w:noProof/>
          <w:color w:val="1F497D"/>
        </w:rPr>
      </w:pPr>
      <w:r>
        <w:rPr>
          <w:rFonts w:ascii="Arial" w:hAnsi="Arial" w:cs="Arial"/>
          <w:b/>
          <w:noProof/>
          <w:color w:val="1F497D"/>
        </w:rPr>
        <w:t xml:space="preserve">K zakoupení brambory odrůdy MARABEL -     5 kg pytel 12,- Kč / kg   ( 60,- Kč pytel ) </w:t>
      </w:r>
    </w:p>
    <w:p w:rsidR="00F7682D" w:rsidRDefault="00F7682D" w:rsidP="00F7682D">
      <w:pPr>
        <w:rPr>
          <w:rFonts w:ascii="Arial" w:hAnsi="Arial" w:cs="Arial"/>
          <w:b/>
          <w:noProof/>
          <w:color w:val="1F497D"/>
        </w:rPr>
      </w:pPr>
      <w:r>
        <w:rPr>
          <w:rFonts w:ascii="Arial" w:hAnsi="Arial" w:cs="Arial"/>
          <w:b/>
          <w:noProof/>
          <w:color w:val="1F497D"/>
        </w:rPr>
        <w:t xml:space="preserve">Cibule kuchyňská žlutá odrůdy CROCKETT -  5 kg pytel 14,- Kč / kg   ( 70,- Kč pytel ) </w:t>
      </w:r>
    </w:p>
    <w:p w:rsidR="0046331D" w:rsidRDefault="00F7682D" w:rsidP="0046331D">
      <w:pPr>
        <w:rPr>
          <w:rFonts w:ascii="Arial" w:hAnsi="Arial" w:cs="Arial"/>
          <w:b/>
          <w:noProof/>
          <w:color w:val="1F497D"/>
        </w:rPr>
      </w:pPr>
      <w:r w:rsidRPr="00F7682D">
        <w:rPr>
          <w:rFonts w:ascii="Arial" w:hAnsi="Arial" w:cs="Arial"/>
          <w:b/>
          <w:noProof/>
          <w:color w:val="1F497D"/>
        </w:rPr>
        <w:t>Jablečný mošt BAG in BOX balení 5 litrů za 160</w:t>
      </w:r>
      <w:r w:rsidR="00D549FC">
        <w:rPr>
          <w:rFonts w:ascii="Arial" w:hAnsi="Arial" w:cs="Arial"/>
          <w:b/>
          <w:noProof/>
          <w:color w:val="1F497D"/>
        </w:rPr>
        <w:t xml:space="preserve"> </w:t>
      </w:r>
      <w:r w:rsidRPr="00F7682D">
        <w:rPr>
          <w:rFonts w:ascii="Arial" w:hAnsi="Arial" w:cs="Arial"/>
          <w:b/>
          <w:noProof/>
          <w:color w:val="1F497D"/>
        </w:rPr>
        <w:t xml:space="preserve">Kč </w:t>
      </w:r>
    </w:p>
    <w:p w:rsidR="00D549FC" w:rsidRDefault="00D549FC" w:rsidP="0046331D">
      <w:pPr>
        <w:rPr>
          <w:rFonts w:ascii="Arial" w:hAnsi="Arial" w:cs="Arial"/>
          <w:b/>
          <w:noProof/>
          <w:color w:val="1F497D"/>
        </w:rPr>
      </w:pPr>
    </w:p>
    <w:p w:rsidR="00D549FC" w:rsidRPr="00F7682D" w:rsidRDefault="00D549FC" w:rsidP="0046331D">
      <w:pPr>
        <w:rPr>
          <w:rFonts w:ascii="Arial" w:hAnsi="Arial" w:cs="Arial"/>
          <w:b/>
          <w:noProof/>
          <w:color w:val="1F497D"/>
        </w:rPr>
      </w:pPr>
      <w:r>
        <w:rPr>
          <w:rFonts w:ascii="Arial" w:hAnsi="Arial" w:cs="Arial"/>
          <w:b/>
          <w:noProof/>
          <w:color w:val="1F497D"/>
        </w:rPr>
        <w:t>Ceny jsou uvedeny vč. DPH</w:t>
      </w:r>
    </w:p>
    <w:sectPr w:rsidR="00D549FC" w:rsidRPr="00F7682D" w:rsidSect="00FF6DF9">
      <w:footerReference w:type="default" r:id="rId12"/>
      <w:pgSz w:w="11906" w:h="16838" w:code="9"/>
      <w:pgMar w:top="0" w:right="1418" w:bottom="0" w:left="851" w:header="1418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E00" w:rsidRDefault="00DF6E00" w:rsidP="00DD46D0">
      <w:r>
        <w:separator/>
      </w:r>
    </w:p>
  </w:endnote>
  <w:endnote w:type="continuationSeparator" w:id="0">
    <w:p w:rsidR="00DF6E00" w:rsidRDefault="00DF6E00" w:rsidP="00DD4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009" w:rsidRPr="00DD46D0" w:rsidRDefault="00751424" w:rsidP="00DD46D0">
    <w:pPr>
      <w:pStyle w:val="Zpat"/>
    </w:pPr>
    <w:r w:rsidRPr="00DD46D0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E00" w:rsidRDefault="00DF6E00" w:rsidP="00DD46D0">
      <w:r>
        <w:separator/>
      </w:r>
    </w:p>
  </w:footnote>
  <w:footnote w:type="continuationSeparator" w:id="0">
    <w:p w:rsidR="00DF6E00" w:rsidRDefault="00DF6E00" w:rsidP="00DD4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F6DF0"/>
    <w:multiLevelType w:val="hybridMultilevel"/>
    <w:tmpl w:val="D5DAC390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D46D0"/>
    <w:rsid w:val="00030FDE"/>
    <w:rsid w:val="00076232"/>
    <w:rsid w:val="000C5C9D"/>
    <w:rsid w:val="000D7E76"/>
    <w:rsid w:val="001A43EB"/>
    <w:rsid w:val="002020EF"/>
    <w:rsid w:val="0021609B"/>
    <w:rsid w:val="0026518F"/>
    <w:rsid w:val="002925CF"/>
    <w:rsid w:val="002E5E96"/>
    <w:rsid w:val="00331F7B"/>
    <w:rsid w:val="00456A4C"/>
    <w:rsid w:val="0046331D"/>
    <w:rsid w:val="006C725F"/>
    <w:rsid w:val="006E40F5"/>
    <w:rsid w:val="006F0198"/>
    <w:rsid w:val="007502FF"/>
    <w:rsid w:val="00751424"/>
    <w:rsid w:val="0077007E"/>
    <w:rsid w:val="007B7F8B"/>
    <w:rsid w:val="008A42D5"/>
    <w:rsid w:val="008A4E55"/>
    <w:rsid w:val="009029D9"/>
    <w:rsid w:val="00902C86"/>
    <w:rsid w:val="00A52136"/>
    <w:rsid w:val="00A7335F"/>
    <w:rsid w:val="00AD512C"/>
    <w:rsid w:val="00C2104F"/>
    <w:rsid w:val="00C3303A"/>
    <w:rsid w:val="00C353BC"/>
    <w:rsid w:val="00C40866"/>
    <w:rsid w:val="00CA762A"/>
    <w:rsid w:val="00CB2BB3"/>
    <w:rsid w:val="00CE765C"/>
    <w:rsid w:val="00CF2FDD"/>
    <w:rsid w:val="00D549FC"/>
    <w:rsid w:val="00D65A3B"/>
    <w:rsid w:val="00D65FB5"/>
    <w:rsid w:val="00DD46D0"/>
    <w:rsid w:val="00DF6E00"/>
    <w:rsid w:val="00E22B4E"/>
    <w:rsid w:val="00E54075"/>
    <w:rsid w:val="00E77168"/>
    <w:rsid w:val="00EA15B0"/>
    <w:rsid w:val="00ED47DC"/>
    <w:rsid w:val="00EE5F3F"/>
    <w:rsid w:val="00F278A4"/>
    <w:rsid w:val="00F7682D"/>
    <w:rsid w:val="00FB3475"/>
    <w:rsid w:val="00FD223E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Přímá spojnice se šipkou 1"/>
        <o:r id="V:Rule2" type="connector" idref="#Přímá spojnice se šipkou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D46D0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DD46D0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D46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46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46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46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765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6D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DF9"/>
    <w:rPr>
      <w:rFonts w:ascii="Segoe UI" w:eastAsia="Times New Roman" w:hAnsi="Segoe UI" w:cs="Segoe UI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6C725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kozahradnictvi.cz/wp-content/uploads/sites/156/2010/02/bohemica.jp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patek</dc:creator>
  <cp:lastModifiedBy>uo hradek</cp:lastModifiedBy>
  <cp:revision>2</cp:revision>
  <cp:lastPrinted>2021-10-12T10:08:00Z</cp:lastPrinted>
  <dcterms:created xsi:type="dcterms:W3CDTF">2021-10-12T10:08:00Z</dcterms:created>
  <dcterms:modified xsi:type="dcterms:W3CDTF">2021-10-12T10:08:00Z</dcterms:modified>
</cp:coreProperties>
</file>